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32"/>
          <w:shd w:fill="auto" w:val="clear"/>
        </w:rPr>
        <w:t xml:space="preserve">Изначально Вышестоящий Дом Изначально Вышестоящего Отца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ИВДИВО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261997 Иерархической Цельности,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Зальцгиттер</w:t>
      </w: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  <w:t xml:space="preserve">Утверждаю КХ 22.09.19/20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 ИВДИВО 261997 ИЦ 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Явленность Этимической Метагалактики Окскости Парадигмальным Синтезом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 ИВДИВО 261997 ИЦ 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Вершение Экономики Технологии Образования Законами Цивилизованного Общества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 ИВДИВО 261997 ИЦ 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Воскрешение МГ Нации Германии применённостью Принципов Жития ИВДИВО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 ИВДИВО 261997 ИЦ 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Реализуемость Метагалактичности немецкого языка Научным Синтезом ИВО Общим Делом ИВАС Стократа Виру</w:t>
        <w:br/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Совет Изначально Вышестоящего Отца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</w:t>
        <w:br/>
        <w:t xml:space="preserve">192.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ИВ Дома ИВО 16320 ИВЦ 261997 ИЦ , Зальцгиттер, ИВАС Кут Хуми Фаинь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Фиксация Огня на территории г. Зальцгиттер. Член МЦ Нижняя Саксония.Член МГК (MBKD) .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Заватски Людмила Ивановна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Программа Омеги. Абсолют в процессе стяжания.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Парадигма Отцовскости Синтезом Синтезностей ИВО командой Подразделения ИВДИВО Зальцгиттер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Синтез Этимической Метагалактики Окскости ИВО глубиной выражения Поядающего Огня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Реализация Командности Ипостасным выражением ИВАС Кут Хуми Фаинь, ИВАС Стократ Виру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Иерархическая Конфедеративность Граждан территории ИВДИВО Зальцгиттер Иерархизацией командного служения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2</w:t>
        <w:br/>
        <w:t xml:space="preserve">191.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 ИВ Человека ИВО 16319 ИВЦ 261997 ИЦ, Зальцгиттер, ИВАС Иосифа Славии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Фиксация Огня на территории Гандеркезее / Ольденбург, продвижение партии MBKD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Гоншорек Ольга Викторовна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ИВО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Служащий КХ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Жизнь Аватара Синтеза Волей ИВО Наукой Дома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Реализация Парадигмы Учения Синтеза Духотворённостью Я Есмь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Глубина компетентности ИВ Домом ИВО Синтезом Этимической Метагалактики Окскости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Вариативность общения с ИВО, ИВАС 2. Явление Учения Синтеза Метагалактической Наукой Языка адаптивно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3</w:t>
        <w:br/>
        <w:t xml:space="preserve">190.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Высшей Школы Синтеза ИВО 16318 ИВЦ 261997 ИЦ, Зальцгиттер, ИВАС Мории Свет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Владыка Синтеза ИВДИВО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Фиксация Огня на территории города Харзевинкель, Член партии MBKD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Брауэр Йоханн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ИВО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Ипостась КХ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Владыка Воли Ивдивной Мудростью Синтеза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Выявление аспектов Мудрости 64-рицы Человека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Разработка Науки о Человеке общением с ИВАС Мория Свет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Профессиональный рост ведением Практик и Тренингов явлением ИВАС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4</w:t>
        <w:br/>
        <w:t xml:space="preserve">189.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Мг Академии Наук ИВО 16317 ИВЦ  261997 ИЦ, Зальцгиттер, ИВАС Филиппа Марины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Воин Синтеза Страж ИВДИВО. Член МВКD. Огненная фиксация Синтеза на территории Дипхольц. Набор практик МФЧС.  Участие в новых проектах МАИ.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Вернер Наталия Николаевна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Программа Омеги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Кодонность Научного Синтеза ИВО Любовью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Конвергенция Знаний Парадигмальностью Синтеза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Применённость Технологий Синтеза ИВО служением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Организация среды Науки Языка ИВО жизнью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5</w:t>
        <w:br/>
        <w:t xml:space="preserve">188.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Синтез-Физичности каждого ИВО 16316 ИВЦ 261997 ИЦ , Зальцгиттер, ИВАС Византия Альбины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Председатель МЦ Нижней Саксонии. Фиксация Огня на территории г. Зальцгиттер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Заватски Александр Михайлович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Программа Омеги в процессе стяжания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Цивилизация ИВО Творящим Синтезом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Цивилизованность Служения ИВОтцу Синтезом Любви и Огнём Любви ИВОтца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Развёртка Жизни ИВО МГ Центром Нижней Саксонии Синтезом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Византия Альбины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МГ Цивилизованность Жизни Планом Творения ИВО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6</w:t>
        <w:br/>
        <w:t xml:space="preserve">187.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Мг Гражданской Конфедерации ИВО 16315 ИВЦ 261997 ИЦ , Зальцгиттер, ИВАС Янова Вероники 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Владычица Синтеза ИВДИВО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Работа с написанием краткого содержания Синтезов, идущих на территории Германии. Развитие и продвижение партии MBKD, работа с программой партии.  Работа над организацией новых кругов Синтеза в Германии.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Мосеева Ольга Валерьевна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ИВО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Служащий КХ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Реализация СИНТЕЗА МГК ИВО компетенцией служения ИВДИВО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Развертка МГК ИВО Германии развитием партии MBKD.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Репликационное продвижение корректной Воле ИВО программы партии MBKD.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Политика ИВО территории Германии командным служением ИВДИВО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261997 ИЦ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7</w:t>
        <w:br/>
        <w:t xml:space="preserve">186.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Метагалактического Синтеза ИВО 16314 ИВЦ 261997 ИЦ , Зальцгиттер, ИВАС Юлия Сианы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Набор, проверка и отчитка текстов Синтезов. Работа с новичками.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Шандер Людмила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Омега. Абсолют Фа в процессе стяжания.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Модернизация Стандартов Образования Синтезом Изначально Вышестоящего Отца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Аватарскость жизни явлением Высшей Школы Синтеза Изначально Вышестоящего Отца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Раскрытие творческого потенциала Синтезом Творения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Применение технологий синтеза в профессиональной деятельности и служении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8</w:t>
        <w:br/>
        <w:t xml:space="preserve">185.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Психодинамики каждого ИВО 16313 ИВЦ 261997 ИЦ, Зальцгиттер, ИВАС Юсефа Оны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Информирование граждан об Учении Синтеза.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Циглер Галина Николаевна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Программа Омеги, Абсолют ИВО, стяжены Трансвизорные тела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Развитие Человека-Творца Синтезом Созидания Изначально Вышестоящего Отца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Явление ИВО Психодинамическим Мастерством Синтезом Созидания Аватаров Синтеза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Явление ИВАС Образованностью Психодинамикой ИВО Тренингами и практиками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Цельность Психодинамического развития Эталонностью Синтеза Этимической Метагалактики Окскости ИВО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9</w:t>
        <w:br/>
        <w:t xml:space="preserve">184.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Метагалактической Цивилизации ИВО 16312 ИВЦ 261997 ИЦ, Зальцгиттер, ИВАС Владомира Стефаны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Элина Зеггельманн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Программа Омеги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Развертка Огня Воскрешения Правилами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Ответственность Служения ИВ Отцу осознанностью жизни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Насышать территорию Страны Стандартами Законами Стратегиями Сутями Смыслами Метагалактики ИВО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Владение Философией Синтеза ИВО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10</w:t>
        <w:br/>
        <w:t xml:space="preserve">183.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Мг Нации Человека Планеты Земля ИВО 16311 ИВЦ 261997 ИЦ, Зальцгиттер, ИВАС Саввы Святы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Секретарь МЦ Нижней Саксонии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Заватски Кристина Александровна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Программа Омеги в процессе стяжания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Достоинство и Естественность жизни Синтезом и Огнём ИВАС Савва Свята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Развёртка активности командного Служения в сотворчестве с ИВАС Стократ Виру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Искренность служения ИВОтцу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Гармонизация внутреннего мира Любовью ИВО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11</w:t>
        <w:br/>
        <w:t xml:space="preserve">182.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Космической Культуры ИВО 16310 ИВЦ 261997 ИЦ, Зальцгиттер, ИВАС Савелия Баяны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Ревизор МЦ Нижней Саксонии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Брауэр Эмма Александровна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Программа Омеги, 6244 Эт. Абсолюта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Явление Космической Культуры Аватарскостью в Огне и Синтезе ИВАС Кут Хуми Фаинь и ИВАС Служения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Создание Условий Явления Космической Культуры ИВО Германии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Наработка качества дееспособности Частей, Систем, Аппаратов в синтезе с Аватарами Синтеза ИВО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Реализованность СИ знаний в повседневной Жизни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12</w:t>
        <w:br/>
        <w:t xml:space="preserve">181.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Метагалактического Общества ИВО 16309 ИВЦ 261997ИЦ, Зальцгиттер, ИВАС Вильгельма Екатерины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Фангмайер Давид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Полномочий Совершенств, 5 ФЧС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Развитие  Человека Практикой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Образованность Синтезом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Становление Ростом Частей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Применённость Практики Жизнью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13</w:t>
        <w:br/>
        <w:t xml:space="preserve">180.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Метагалактической Информации ИВО 16308 ИВЦ 261997ИЦ, Зальцгиттер, ИВАС Юстаса Сивиллы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Фангмайер Алина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Полномочий Совершенств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Корректность Информации Волей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Радость Жизни Восприятием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Наработка компетенции Синтезом Вершения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Развёртка Синтеза МАИ ИВО служением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14</w:t>
        <w:br/>
        <w:t xml:space="preserve">179.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Плана Творения ИВО 16307 ИВЦ 261997 ИЦ, Зальцгиттер, ИВАС Александра Тамилы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Брауэр Эрна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Программа Омеги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Явление Человечности ИВО глубиной выражения АС ИВО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Явление Нового Уровня Технологической Креативности совершенством Творчества Генезиса Практик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Развертывание созидательной среды Технологически-креативного Синтеза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Профессионализм Служения обучением у ИВАС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Александра Тамилы 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15</w:t>
        <w:br/>
        <w:t xml:space="preserve">178.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ИВДИВО-развития ИВО 16306 ИВЦ 261997 ИЦ, Зальцгиттер, ИВАС Яромира Ники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Фангмайер Кристина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Полномочий Совершенств, 4 ФЧС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Развёртка Условий Жизни Синтезом Ивдивостей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 есмь Член ИВДИВО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Рост Образованности Синтезом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Наработка навыков действия Частями ИВО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16</w:t>
        <w:br/>
        <w:t xml:space="preserve">177.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Должностной Компетенции ИВДИВО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FFFFFF" w:val="clear"/>
        </w:rPr>
        <w:t xml:space="preserve">ИВО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 16305 ИВЦ 261997ИЦ, Зальцгиттер, ИВАС Сераписа Велетте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7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лет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Коломейцева София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Полномочий Совершенств, 11 ФЧС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Синтез и Огонь ИВО Синтез Физичности ИВО служением ИВДИВО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261997 ИЦ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Могущество ИВО обучением ИВАС Сераписом Велеттой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Радость МГ Детства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Счастье быть Человеком МГ ИВО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